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72FF" w14:textId="668E3BBE" w:rsidR="00CF6BBD" w:rsidRPr="00CF6BBD" w:rsidRDefault="00CF6BBD" w:rsidP="00CF6BBD">
      <w:pPr>
        <w:spacing w:after="0" w:line="260" w:lineRule="exact"/>
        <w:jc w:val="right"/>
        <w:rPr>
          <w:rFonts w:eastAsia="Times New Roman" w:cstheme="minorHAnsi"/>
          <w:b/>
          <w:bCs/>
        </w:rPr>
      </w:pPr>
      <w:r w:rsidRPr="00CF6BBD">
        <w:rPr>
          <w:rFonts w:eastAsia="Times New Roman" w:cstheme="minorHAnsi"/>
          <w:b/>
          <w:bCs/>
        </w:rPr>
        <w:t>Priloga 1: obrazec št. 1</w:t>
      </w:r>
    </w:p>
    <w:p w14:paraId="29F69527" w14:textId="77777777" w:rsidR="00CF6BBD" w:rsidRPr="00CF6BBD" w:rsidRDefault="00CF6BBD" w:rsidP="00CF6BBD">
      <w:pPr>
        <w:spacing w:after="0" w:line="260" w:lineRule="exact"/>
        <w:ind w:left="2880" w:hanging="2880"/>
        <w:jc w:val="both"/>
        <w:rPr>
          <w:rFonts w:eastAsia="Times New Roman" w:cstheme="minorHAnsi"/>
        </w:rPr>
      </w:pPr>
    </w:p>
    <w:p w14:paraId="73C4BE06" w14:textId="77777777" w:rsidR="00CF6BBD" w:rsidRPr="00CF6BBD" w:rsidRDefault="00CF6BBD" w:rsidP="00CF6BBD">
      <w:pPr>
        <w:spacing w:after="0" w:line="260" w:lineRule="exact"/>
        <w:ind w:left="2880" w:hanging="2880"/>
        <w:jc w:val="both"/>
        <w:rPr>
          <w:rFonts w:eastAsia="Times New Roman" w:cstheme="minorHAnsi"/>
        </w:rPr>
      </w:pPr>
    </w:p>
    <w:p w14:paraId="66A0E235" w14:textId="71D5EA4A" w:rsidR="00CF6BBD" w:rsidRPr="00CF6BBD" w:rsidRDefault="00F129C3" w:rsidP="00F129C3">
      <w:pPr>
        <w:spacing w:after="0" w:line="260" w:lineRule="exact"/>
        <w:jc w:val="center"/>
        <w:rPr>
          <w:rFonts w:eastAsia="Times New Roman" w:cstheme="minorHAnsi"/>
          <w:b/>
          <w:bCs/>
          <w:kern w:val="32"/>
        </w:rPr>
      </w:pPr>
      <w:r w:rsidRPr="00F129C3">
        <w:rPr>
          <w:rFonts w:eastAsia="Times New Roman" w:cstheme="minorHAnsi"/>
          <w:b/>
          <w:bCs/>
          <w:kern w:val="32"/>
        </w:rPr>
        <w:t>PRIJ</w:t>
      </w:r>
      <w:r w:rsidR="00FE6A3D">
        <w:rPr>
          <w:rFonts w:eastAsia="Times New Roman" w:cstheme="minorHAnsi"/>
          <w:b/>
          <w:bCs/>
          <w:kern w:val="32"/>
        </w:rPr>
        <w:t>A</w:t>
      </w:r>
      <w:r w:rsidRPr="00F129C3">
        <w:rPr>
          <w:rFonts w:eastAsia="Times New Roman" w:cstheme="minorHAnsi"/>
          <w:b/>
          <w:bCs/>
          <w:kern w:val="32"/>
        </w:rPr>
        <w:t>VA</w:t>
      </w:r>
      <w:r w:rsidR="00CF6BBD" w:rsidRPr="00CF6BBD">
        <w:rPr>
          <w:rFonts w:eastAsia="Times New Roman" w:cstheme="minorHAnsi"/>
          <w:b/>
          <w:bCs/>
          <w:kern w:val="32"/>
        </w:rPr>
        <w:t xml:space="preserve"> </w:t>
      </w:r>
      <w:r w:rsidRPr="00F129C3">
        <w:rPr>
          <w:rFonts w:eastAsia="Times New Roman" w:cstheme="minorHAnsi"/>
          <w:b/>
          <w:bCs/>
          <w:kern w:val="32"/>
        </w:rPr>
        <w:t>NA NAMERO O ODDAJI NEPREMIČNEGA PREMOŽENJA- ČEBELNJAKA V BREZPLAČNO UPORABO</w:t>
      </w:r>
    </w:p>
    <w:p w14:paraId="4512F19B" w14:textId="77777777" w:rsidR="00CF6BBD" w:rsidRPr="00CF6BBD" w:rsidRDefault="00CF6BBD" w:rsidP="00CF6BBD">
      <w:pPr>
        <w:spacing w:after="0" w:line="260" w:lineRule="exact"/>
        <w:jc w:val="center"/>
        <w:rPr>
          <w:rFonts w:eastAsia="Times New Roman" w:cstheme="minorHAnsi"/>
          <w:b/>
          <w:bCs/>
          <w:kern w:val="32"/>
        </w:rPr>
      </w:pPr>
      <w:r w:rsidRPr="00CF6BBD">
        <w:rPr>
          <w:rFonts w:eastAsia="Times New Roman" w:cstheme="minorHAnsi"/>
          <w:b/>
          <w:bCs/>
          <w:kern w:val="32"/>
        </w:rPr>
        <w:t>Številka: _________ z dne ___________</w:t>
      </w:r>
    </w:p>
    <w:p w14:paraId="02CBA5CC" w14:textId="77777777" w:rsidR="00CF6BBD" w:rsidRPr="00CF6BBD" w:rsidRDefault="00CF6BBD" w:rsidP="00CF6BBD">
      <w:pPr>
        <w:tabs>
          <w:tab w:val="left" w:pos="1701"/>
        </w:tabs>
        <w:spacing w:after="0" w:line="260" w:lineRule="exact"/>
        <w:jc w:val="center"/>
        <w:rPr>
          <w:rFonts w:eastAsia="Times New Roman" w:cstheme="minorHAnsi"/>
          <w:b/>
          <w:highlight w:val="yellow"/>
          <w:lang w:eastAsia="sl-SI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CF6BBD" w:rsidRPr="00CF6BBD" w14:paraId="60DA94EA" w14:textId="77777777" w:rsidTr="00F129C3">
        <w:trPr>
          <w:trHeight w:hRule="exact" w:val="340"/>
        </w:trPr>
        <w:tc>
          <w:tcPr>
            <w:tcW w:w="2943" w:type="dxa"/>
            <w:tcBorders>
              <w:right w:val="nil"/>
            </w:tcBorders>
            <w:shd w:val="clear" w:color="auto" w:fill="D9D9D9"/>
            <w:vAlign w:val="center"/>
          </w:tcPr>
          <w:p w14:paraId="59A43875" w14:textId="77777777" w:rsidR="00CF6BBD" w:rsidRPr="00CF6BBD" w:rsidRDefault="00CF6BBD" w:rsidP="00CF6BBD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Podatki o ponudniku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/>
            <w:vAlign w:val="center"/>
          </w:tcPr>
          <w:p w14:paraId="0C16C6F0" w14:textId="77777777" w:rsidR="00CF6BBD" w:rsidRPr="00CF6BBD" w:rsidRDefault="00CF6BBD" w:rsidP="00CF6BBD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highlight w:val="yellow"/>
                <w:lang w:eastAsia="sl-SI"/>
              </w:rPr>
            </w:pPr>
          </w:p>
        </w:tc>
      </w:tr>
      <w:tr w:rsidR="00CF6BBD" w:rsidRPr="00CF6BBD" w14:paraId="28ED5CC9" w14:textId="77777777" w:rsidTr="008D2031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3C8FC9E5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Ime in priimek / naziv:</w:t>
            </w:r>
          </w:p>
        </w:tc>
        <w:tc>
          <w:tcPr>
            <w:tcW w:w="6269" w:type="dxa"/>
            <w:shd w:val="clear" w:color="auto" w:fill="FFFFFF"/>
          </w:tcPr>
          <w:p w14:paraId="73413DD0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CF6BBD" w:rsidRPr="00CF6BBD" w14:paraId="58075CE8" w14:textId="77777777" w:rsidTr="008D2031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350D4730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Naslov / naslov sedeža:</w:t>
            </w:r>
          </w:p>
        </w:tc>
        <w:tc>
          <w:tcPr>
            <w:tcW w:w="6269" w:type="dxa"/>
            <w:shd w:val="clear" w:color="auto" w:fill="FFFFFF"/>
          </w:tcPr>
          <w:p w14:paraId="5970D0CE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CF6BBD" w:rsidRPr="00CF6BBD" w14:paraId="3C2C65BA" w14:textId="77777777" w:rsidTr="008D2031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2D84039A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EMŠO / matična številka:</w:t>
            </w:r>
          </w:p>
        </w:tc>
        <w:tc>
          <w:tcPr>
            <w:tcW w:w="6269" w:type="dxa"/>
            <w:shd w:val="clear" w:color="auto" w:fill="FFFFFF"/>
          </w:tcPr>
          <w:p w14:paraId="3C8B042F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CF6BBD" w:rsidRPr="00CF6BBD" w14:paraId="1D595AD9" w14:textId="77777777" w:rsidTr="008D2031">
        <w:trPr>
          <w:trHeight w:hRule="exact" w:val="510"/>
        </w:trPr>
        <w:tc>
          <w:tcPr>
            <w:tcW w:w="2943" w:type="dxa"/>
            <w:tcBorders>
              <w:bottom w:val="single" w:sz="4" w:space="0" w:color="000000"/>
            </w:tcBorders>
            <w:shd w:val="clear" w:color="auto" w:fill="FFFFFF"/>
          </w:tcPr>
          <w:p w14:paraId="0E476491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000000"/>
            </w:tcBorders>
            <w:shd w:val="clear" w:color="auto" w:fill="FFFFFF"/>
          </w:tcPr>
          <w:p w14:paraId="63E9D9E7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CF6BBD" w:rsidRPr="00CF6BBD" w14:paraId="51BCBEC1" w14:textId="77777777" w:rsidTr="008D2031">
        <w:trPr>
          <w:trHeight w:hRule="exact" w:val="340"/>
        </w:trPr>
        <w:tc>
          <w:tcPr>
            <w:tcW w:w="2943" w:type="dxa"/>
            <w:tcBorders>
              <w:right w:val="nil"/>
            </w:tcBorders>
            <w:shd w:val="clear" w:color="auto" w:fill="D9D9D9"/>
            <w:vAlign w:val="center"/>
          </w:tcPr>
          <w:p w14:paraId="365B9F18" w14:textId="77777777" w:rsidR="00CF6BBD" w:rsidRPr="00CF6BBD" w:rsidRDefault="00CF6BBD" w:rsidP="00CF6BBD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Kontaktni podatki</w:t>
            </w:r>
          </w:p>
        </w:tc>
        <w:tc>
          <w:tcPr>
            <w:tcW w:w="6269" w:type="dxa"/>
            <w:tcBorders>
              <w:left w:val="nil"/>
            </w:tcBorders>
            <w:shd w:val="clear" w:color="auto" w:fill="D9D9D9"/>
            <w:vAlign w:val="center"/>
          </w:tcPr>
          <w:p w14:paraId="73F32419" w14:textId="77777777" w:rsidR="00CF6BBD" w:rsidRPr="00CF6BBD" w:rsidRDefault="00CF6BBD" w:rsidP="00CF6BBD">
            <w:pPr>
              <w:tabs>
                <w:tab w:val="left" w:pos="1701"/>
              </w:tabs>
              <w:spacing w:after="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CF6BBD" w:rsidRPr="00CF6BBD" w14:paraId="6BB1F65B" w14:textId="77777777" w:rsidTr="008D2031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50EECCB3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color w:val="FFFFFF"/>
                <w:lang w:eastAsia="sl-SI"/>
              </w:rPr>
            </w:pPr>
            <w:r w:rsidRPr="00CF6BBD">
              <w:rPr>
                <w:rFonts w:eastAsia="Times New Roman" w:cstheme="minorHAnsi"/>
                <w:b/>
                <w:color w:val="000000"/>
                <w:lang w:eastAsia="sl-SI"/>
              </w:rPr>
              <w:t>Kontaktna oseba:</w:t>
            </w:r>
          </w:p>
        </w:tc>
        <w:tc>
          <w:tcPr>
            <w:tcW w:w="6269" w:type="dxa"/>
            <w:shd w:val="clear" w:color="auto" w:fill="FFFFFF"/>
          </w:tcPr>
          <w:p w14:paraId="742FE004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color w:val="FFFFFF"/>
                <w:highlight w:val="yellow"/>
                <w:lang w:eastAsia="sl-SI"/>
              </w:rPr>
            </w:pPr>
          </w:p>
        </w:tc>
      </w:tr>
      <w:tr w:rsidR="00CF6BBD" w:rsidRPr="00CF6BBD" w14:paraId="7E55DCB8" w14:textId="77777777" w:rsidTr="008D2031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2544F978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Elektronski naslov:</w:t>
            </w:r>
          </w:p>
        </w:tc>
        <w:tc>
          <w:tcPr>
            <w:tcW w:w="6269" w:type="dxa"/>
            <w:shd w:val="clear" w:color="auto" w:fill="FFFFFF"/>
          </w:tcPr>
          <w:p w14:paraId="62234689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  <w:tr w:rsidR="00CF6BBD" w:rsidRPr="00CF6BBD" w14:paraId="06CDDD01" w14:textId="77777777" w:rsidTr="008D2031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3F016EB6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bCs/>
                <w:lang w:eastAsia="sl-SI"/>
              </w:rPr>
            </w:pPr>
            <w:r w:rsidRPr="00CF6BBD">
              <w:rPr>
                <w:rFonts w:eastAsia="Times New Roman" w:cstheme="minorHAnsi"/>
                <w:b/>
                <w:bCs/>
                <w:lang w:eastAsia="sl-SI"/>
              </w:rPr>
              <w:t>Telefonska številka:</w:t>
            </w:r>
          </w:p>
        </w:tc>
        <w:tc>
          <w:tcPr>
            <w:tcW w:w="6269" w:type="dxa"/>
            <w:shd w:val="clear" w:color="auto" w:fill="FFFFFF"/>
          </w:tcPr>
          <w:p w14:paraId="35011D4D" w14:textId="77777777" w:rsidR="00CF6BBD" w:rsidRPr="00CF6BBD" w:rsidRDefault="00CF6BBD" w:rsidP="00CF6BBD">
            <w:pPr>
              <w:tabs>
                <w:tab w:val="left" w:pos="1701"/>
              </w:tabs>
              <w:spacing w:before="120" w:after="120" w:line="260" w:lineRule="exact"/>
              <w:rPr>
                <w:rFonts w:eastAsia="Times New Roman" w:cstheme="minorHAnsi"/>
                <w:b/>
                <w:highlight w:val="yellow"/>
                <w:lang w:eastAsia="sl-SI"/>
              </w:rPr>
            </w:pPr>
          </w:p>
        </w:tc>
      </w:tr>
    </w:tbl>
    <w:p w14:paraId="22A43486" w14:textId="77777777" w:rsidR="00CF6BBD" w:rsidRPr="00CF6BBD" w:rsidRDefault="00CF6BBD" w:rsidP="00CF6BBD">
      <w:pPr>
        <w:spacing w:after="0" w:line="240" w:lineRule="auto"/>
        <w:jc w:val="both"/>
        <w:rPr>
          <w:rFonts w:eastAsia="Times New Roman" w:cstheme="minorHAnsi"/>
          <w:highlight w:val="yellow"/>
        </w:rPr>
      </w:pPr>
    </w:p>
    <w:p w14:paraId="3357890F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jc w:val="center"/>
        <w:rPr>
          <w:rFonts w:eastAsia="Times New Roman" w:cstheme="minorHAnsi"/>
          <w:b/>
          <w:lang w:eastAsia="sl-SI"/>
        </w:rPr>
      </w:pPr>
      <w:r w:rsidRPr="00F129C3">
        <w:rPr>
          <w:rFonts w:eastAsia="Times New Roman" w:cstheme="minorHAnsi"/>
          <w:b/>
          <w:lang w:eastAsia="sl-SI"/>
        </w:rPr>
        <w:t>IZJAVA</w:t>
      </w:r>
    </w:p>
    <w:p w14:paraId="4031E39C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lang w:eastAsia="sl-SI"/>
        </w:rPr>
      </w:pPr>
    </w:p>
    <w:p w14:paraId="54F5A55F" w14:textId="35564F04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lang w:eastAsia="sl-SI"/>
        </w:rPr>
      </w:pPr>
      <w:r w:rsidRPr="00F129C3">
        <w:rPr>
          <w:rFonts w:eastAsia="Times New Roman" w:cstheme="minorHAnsi"/>
          <w:lang w:eastAsia="sl-SI"/>
        </w:rPr>
        <w:t>Izjavljam, da mi je stanje nepremičnine v naravi poznano, da sem skrbno pregledal(a) vsebino namere o sklenitvi neposredne pogodbe št. ________ z dne, 1</w:t>
      </w:r>
      <w:r w:rsidR="00D27266">
        <w:rPr>
          <w:rFonts w:eastAsia="Times New Roman" w:cstheme="minorHAnsi"/>
          <w:lang w:eastAsia="sl-SI"/>
        </w:rPr>
        <w:t>5</w:t>
      </w:r>
      <w:r w:rsidRPr="00F129C3">
        <w:rPr>
          <w:rFonts w:eastAsia="Times New Roman" w:cstheme="minorHAnsi"/>
          <w:lang w:eastAsia="sl-SI"/>
        </w:rPr>
        <w:t>.</w:t>
      </w:r>
      <w:r w:rsidR="00FE6A3D">
        <w:rPr>
          <w:rFonts w:eastAsia="Times New Roman" w:cstheme="minorHAnsi"/>
          <w:lang w:eastAsia="sl-SI"/>
        </w:rPr>
        <w:t xml:space="preserve"> </w:t>
      </w:r>
      <w:r w:rsidRPr="00F129C3">
        <w:rPr>
          <w:rFonts w:eastAsia="Times New Roman" w:cstheme="minorHAnsi"/>
          <w:lang w:eastAsia="sl-SI"/>
        </w:rPr>
        <w:t>03.</w:t>
      </w:r>
      <w:r w:rsidR="00FE6A3D">
        <w:rPr>
          <w:rFonts w:eastAsia="Times New Roman" w:cstheme="minorHAnsi"/>
          <w:lang w:eastAsia="sl-SI"/>
        </w:rPr>
        <w:t xml:space="preserve"> </w:t>
      </w:r>
      <w:r w:rsidRPr="00F129C3">
        <w:rPr>
          <w:rFonts w:eastAsia="Times New Roman" w:cstheme="minorHAnsi"/>
          <w:lang w:eastAsia="sl-SI"/>
        </w:rPr>
        <w:t xml:space="preserve">2024 in da sem z njo seznanjen(a) ter jo sprejemam v celoti. </w:t>
      </w:r>
    </w:p>
    <w:p w14:paraId="6ED61536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lang w:eastAsia="sl-SI"/>
        </w:rPr>
      </w:pPr>
    </w:p>
    <w:p w14:paraId="25F8A172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u w:val="single"/>
          <w:lang w:eastAsia="sl-SI"/>
        </w:rPr>
      </w:pPr>
      <w:r w:rsidRPr="00F129C3">
        <w:rPr>
          <w:rFonts w:eastAsia="Times New Roman" w:cstheme="minorHAnsi"/>
          <w:lang w:eastAsia="sl-SI"/>
        </w:rPr>
        <w:t xml:space="preserve">Kraj :    </w:t>
      </w:r>
      <w:r w:rsidRPr="00F129C3">
        <w:rPr>
          <w:rFonts w:eastAsia="Times New Roman" w:cstheme="minorHAnsi"/>
          <w:u w:val="single"/>
          <w:lang w:eastAsia="sl-SI"/>
        </w:rPr>
        <w:t>______________________</w:t>
      </w:r>
    </w:p>
    <w:p w14:paraId="4E564A63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lang w:eastAsia="sl-SI"/>
        </w:rPr>
      </w:pPr>
    </w:p>
    <w:p w14:paraId="5F7085BD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u w:val="single"/>
          <w:lang w:eastAsia="sl-SI"/>
        </w:rPr>
      </w:pPr>
      <w:r w:rsidRPr="00F129C3">
        <w:rPr>
          <w:rFonts w:eastAsia="Times New Roman" w:cstheme="minorHAnsi"/>
          <w:lang w:eastAsia="sl-SI"/>
        </w:rPr>
        <w:t xml:space="preserve">Datum:  </w:t>
      </w:r>
      <w:r w:rsidRPr="00F129C3">
        <w:rPr>
          <w:rFonts w:eastAsia="Times New Roman" w:cstheme="minorHAnsi"/>
          <w:u w:val="single"/>
          <w:lang w:eastAsia="sl-SI"/>
        </w:rPr>
        <w:t xml:space="preserve"> _____________________</w:t>
      </w:r>
    </w:p>
    <w:p w14:paraId="7AC79253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lang w:eastAsia="sl-SI"/>
        </w:rPr>
      </w:pPr>
    </w:p>
    <w:p w14:paraId="55458538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lang w:eastAsia="sl-SI"/>
        </w:rPr>
      </w:pPr>
    </w:p>
    <w:p w14:paraId="671493FA" w14:textId="77777777" w:rsidR="00F129C3" w:rsidRPr="00F129C3" w:rsidRDefault="00F129C3" w:rsidP="00F129C3">
      <w:pPr>
        <w:pBdr>
          <w:top w:val="single" w:sz="4" w:space="1" w:color="auto"/>
          <w:left w:val="single" w:sz="4" w:space="13" w:color="auto"/>
          <w:bottom w:val="single" w:sz="4" w:space="18" w:color="auto"/>
          <w:right w:val="single" w:sz="4" w:space="4" w:color="auto"/>
        </w:pBdr>
        <w:tabs>
          <w:tab w:val="left" w:pos="2610"/>
        </w:tabs>
        <w:ind w:left="284"/>
        <w:rPr>
          <w:rFonts w:eastAsia="Times New Roman" w:cstheme="minorHAnsi"/>
          <w:u w:val="single"/>
          <w:lang w:eastAsia="sl-SI"/>
        </w:rPr>
      </w:pPr>
      <w:r w:rsidRPr="00F129C3">
        <w:rPr>
          <w:rFonts w:eastAsia="Times New Roman" w:cstheme="minorHAnsi"/>
          <w:lang w:eastAsia="sl-SI"/>
        </w:rPr>
        <w:t>Podpis interesenta:  _______________________________</w:t>
      </w:r>
    </w:p>
    <w:p w14:paraId="7C4DC7F7" w14:textId="77777777" w:rsidR="00CF6BBD" w:rsidRDefault="00CF6BBD" w:rsidP="00CF6BBD">
      <w:pPr>
        <w:spacing w:after="0" w:line="260" w:lineRule="exact"/>
        <w:jc w:val="both"/>
        <w:rPr>
          <w:rFonts w:eastAsia="Times New Roman" w:cstheme="minorHAnsi"/>
        </w:rPr>
      </w:pPr>
    </w:p>
    <w:p w14:paraId="0CFA0516" w14:textId="77777777" w:rsidR="00F129C3" w:rsidRDefault="00F129C3" w:rsidP="00CF6BBD">
      <w:pPr>
        <w:spacing w:after="0" w:line="260" w:lineRule="exact"/>
        <w:jc w:val="both"/>
        <w:rPr>
          <w:rFonts w:eastAsia="Times New Roman" w:cstheme="minorHAnsi"/>
        </w:rPr>
      </w:pPr>
    </w:p>
    <w:p w14:paraId="4F2C4FC2" w14:textId="77777777" w:rsidR="00F129C3" w:rsidRDefault="00F129C3" w:rsidP="00CF6BBD">
      <w:pPr>
        <w:spacing w:after="0" w:line="260" w:lineRule="exact"/>
        <w:jc w:val="both"/>
        <w:rPr>
          <w:rFonts w:eastAsia="Times New Roman" w:cstheme="minorHAnsi"/>
        </w:rPr>
      </w:pPr>
    </w:p>
    <w:p w14:paraId="057E20D3" w14:textId="77777777" w:rsidR="00F129C3" w:rsidRDefault="00F129C3" w:rsidP="00CF6BBD">
      <w:pPr>
        <w:spacing w:after="0" w:line="260" w:lineRule="exact"/>
        <w:jc w:val="both"/>
        <w:rPr>
          <w:rFonts w:eastAsia="Times New Roman" w:cstheme="minorHAnsi"/>
        </w:rPr>
      </w:pPr>
    </w:p>
    <w:p w14:paraId="5A04C46C" w14:textId="77777777" w:rsidR="00F129C3" w:rsidRDefault="00F129C3" w:rsidP="00CF6BBD">
      <w:pPr>
        <w:spacing w:after="0" w:line="260" w:lineRule="exact"/>
        <w:jc w:val="both"/>
        <w:rPr>
          <w:rFonts w:eastAsia="Times New Roman" w:cstheme="minorHAnsi"/>
        </w:rPr>
      </w:pPr>
    </w:p>
    <w:p w14:paraId="31C89A8F" w14:textId="77777777" w:rsidR="00F129C3" w:rsidRPr="00CF6BBD" w:rsidRDefault="00F129C3" w:rsidP="00CF6BBD">
      <w:pPr>
        <w:spacing w:after="0" w:line="260" w:lineRule="exact"/>
        <w:jc w:val="both"/>
        <w:rPr>
          <w:rFonts w:eastAsia="Times New Roman" w:cstheme="minorHAnsi"/>
        </w:rPr>
      </w:pPr>
    </w:p>
    <w:p w14:paraId="0333AA20" w14:textId="77777777" w:rsidR="009035DD" w:rsidRPr="00F129C3" w:rsidRDefault="009035DD">
      <w:pPr>
        <w:rPr>
          <w:rFonts w:cstheme="minorHAnsi"/>
        </w:rPr>
      </w:pPr>
    </w:p>
    <w:sectPr w:rsidR="009035DD" w:rsidRPr="00F129C3" w:rsidSect="00A24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17" w:right="1417" w:bottom="1417" w:left="1417" w:header="964" w:footer="866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BBBB2C" w16cex:dateUtc="2024-03-14T11:11:00Z"/>
  <w16cex:commentExtensible w16cex:durableId="25558815" w16cex:dateUtc="2024-03-14T0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DFE45" w14:textId="77777777" w:rsidR="003800E2" w:rsidRDefault="003800E2">
      <w:pPr>
        <w:spacing w:after="0" w:line="240" w:lineRule="auto"/>
      </w:pPr>
      <w:r>
        <w:separator/>
      </w:r>
    </w:p>
  </w:endnote>
  <w:endnote w:type="continuationSeparator" w:id="0">
    <w:p w14:paraId="14C70744" w14:textId="77777777" w:rsidR="003800E2" w:rsidRDefault="0038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556C" w14:textId="77777777" w:rsidR="00DF7D3D" w:rsidRDefault="00DF7D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DA27" w14:textId="77777777" w:rsidR="00DF7D3D" w:rsidRDefault="00DF7D3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607D" w14:textId="77777777" w:rsidR="003800E2" w:rsidRPr="008751CF" w:rsidRDefault="003800E2" w:rsidP="008D2031">
    <w:pPr>
      <w:pStyle w:val="Nog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D752" w14:textId="77777777" w:rsidR="003800E2" w:rsidRDefault="003800E2">
      <w:pPr>
        <w:spacing w:after="0" w:line="240" w:lineRule="auto"/>
      </w:pPr>
      <w:r>
        <w:separator/>
      </w:r>
    </w:p>
  </w:footnote>
  <w:footnote w:type="continuationSeparator" w:id="0">
    <w:p w14:paraId="06B30A37" w14:textId="77777777" w:rsidR="003800E2" w:rsidRDefault="0038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8A54" w14:textId="77777777" w:rsidR="00DF7D3D" w:rsidRDefault="00DF7D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DF6F" w14:textId="77777777" w:rsidR="003800E2" w:rsidRPr="00110CBD" w:rsidRDefault="003800E2" w:rsidP="008D2031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8FD3" w14:textId="2819A307" w:rsidR="003800E2" w:rsidRPr="00413D03" w:rsidRDefault="003800E2" w:rsidP="003800E2">
    <w:pPr>
      <w:autoSpaceDE w:val="0"/>
      <w:autoSpaceDN w:val="0"/>
      <w:adjustRightInd w:val="0"/>
      <w:spacing w:line="240" w:lineRule="auto"/>
      <w:rPr>
        <w:rFonts w:ascii="Republika" w:hAnsi="Republika"/>
        <w:caps/>
      </w:rPr>
    </w:pPr>
  </w:p>
  <w:p w14:paraId="42484654" w14:textId="77777777" w:rsidR="003800E2" w:rsidRPr="008F3500" w:rsidRDefault="003800E2" w:rsidP="008D2031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DC7"/>
    <w:multiLevelType w:val="hybridMultilevel"/>
    <w:tmpl w:val="36C445CE"/>
    <w:lvl w:ilvl="0" w:tplc="6D9084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C66"/>
    <w:multiLevelType w:val="hybridMultilevel"/>
    <w:tmpl w:val="E4508088"/>
    <w:lvl w:ilvl="0" w:tplc="5942ABE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940"/>
    <w:multiLevelType w:val="hybridMultilevel"/>
    <w:tmpl w:val="32680FC2"/>
    <w:lvl w:ilvl="0" w:tplc="FAB6C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503E"/>
    <w:multiLevelType w:val="multilevel"/>
    <w:tmpl w:val="E3AE4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1CA6A94"/>
    <w:multiLevelType w:val="hybridMultilevel"/>
    <w:tmpl w:val="770EEB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141B4"/>
    <w:multiLevelType w:val="hybridMultilevel"/>
    <w:tmpl w:val="79703A88"/>
    <w:lvl w:ilvl="0" w:tplc="D9542AF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770"/>
    <w:multiLevelType w:val="hybridMultilevel"/>
    <w:tmpl w:val="0D281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F7980"/>
    <w:multiLevelType w:val="hybridMultilevel"/>
    <w:tmpl w:val="86A4B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353A7"/>
    <w:multiLevelType w:val="hybridMultilevel"/>
    <w:tmpl w:val="4150FC32"/>
    <w:lvl w:ilvl="0" w:tplc="D79CF7B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654FC"/>
    <w:multiLevelType w:val="hybridMultilevel"/>
    <w:tmpl w:val="808ABB9E"/>
    <w:lvl w:ilvl="0" w:tplc="22D83F72">
      <w:start w:val="11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D"/>
    <w:rsid w:val="00005F9F"/>
    <w:rsid w:val="001204FD"/>
    <w:rsid w:val="001D4A24"/>
    <w:rsid w:val="003800E2"/>
    <w:rsid w:val="0049129D"/>
    <w:rsid w:val="005128E9"/>
    <w:rsid w:val="005C71DB"/>
    <w:rsid w:val="007B0A79"/>
    <w:rsid w:val="007B3A89"/>
    <w:rsid w:val="007B45AC"/>
    <w:rsid w:val="008548A0"/>
    <w:rsid w:val="00862210"/>
    <w:rsid w:val="00894F2C"/>
    <w:rsid w:val="008D2031"/>
    <w:rsid w:val="008E6F55"/>
    <w:rsid w:val="009035DD"/>
    <w:rsid w:val="009175AD"/>
    <w:rsid w:val="009855AE"/>
    <w:rsid w:val="00A24CB3"/>
    <w:rsid w:val="00A73C54"/>
    <w:rsid w:val="00AD660E"/>
    <w:rsid w:val="00AD798F"/>
    <w:rsid w:val="00B108E3"/>
    <w:rsid w:val="00B35996"/>
    <w:rsid w:val="00BA030F"/>
    <w:rsid w:val="00BD749C"/>
    <w:rsid w:val="00C72116"/>
    <w:rsid w:val="00C74AB2"/>
    <w:rsid w:val="00CF6BBD"/>
    <w:rsid w:val="00D27266"/>
    <w:rsid w:val="00D55017"/>
    <w:rsid w:val="00DF7D3D"/>
    <w:rsid w:val="00E019A7"/>
    <w:rsid w:val="00E158AA"/>
    <w:rsid w:val="00E424A4"/>
    <w:rsid w:val="00EA1F86"/>
    <w:rsid w:val="00F129C3"/>
    <w:rsid w:val="00FD0E33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3B77"/>
  <w15:chartTrackingRefBased/>
  <w15:docId w15:val="{C1397852-2408-4699-A3FC-7DF77AF9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F6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F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6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6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6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6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6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6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6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F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6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6BB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6BB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6B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6BB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6B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6B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CF6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6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6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6BB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6BB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6BB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6BB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6BBD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F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6BBD"/>
  </w:style>
  <w:style w:type="paragraph" w:styleId="Noga">
    <w:name w:val="footer"/>
    <w:basedOn w:val="Navaden"/>
    <w:link w:val="NogaZnak"/>
    <w:uiPriority w:val="99"/>
    <w:unhideWhenUsed/>
    <w:rsid w:val="00CF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6BBD"/>
  </w:style>
  <w:style w:type="paragraph" w:styleId="Pripombabesedilo">
    <w:name w:val="annotation text"/>
    <w:basedOn w:val="Navaden"/>
    <w:link w:val="PripombabesediloZnak"/>
    <w:uiPriority w:val="99"/>
    <w:unhideWhenUsed/>
    <w:rsid w:val="00CF6B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6BBD"/>
    <w:rPr>
      <w:sz w:val="20"/>
      <w:szCs w:val="20"/>
    </w:rPr>
  </w:style>
  <w:style w:type="character" w:styleId="Pripombasklic">
    <w:name w:val="annotation reference"/>
    <w:rsid w:val="00CF6BBD"/>
    <w:rPr>
      <w:sz w:val="16"/>
      <w:szCs w:val="16"/>
    </w:rPr>
  </w:style>
  <w:style w:type="paragraph" w:styleId="Telobesedila3">
    <w:name w:val="Body Text 3"/>
    <w:basedOn w:val="Navaden"/>
    <w:link w:val="Telobesedila3Znak"/>
    <w:rsid w:val="00F129C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lobesedila3Znak">
    <w:name w:val="Telo besedila 3 Znak"/>
    <w:basedOn w:val="Privzetapisavaodstavka"/>
    <w:link w:val="Telobesedila3"/>
    <w:rsid w:val="00F129C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">
    <w:basedOn w:val="Navaden"/>
    <w:next w:val="Pripombabesedilo"/>
    <w:link w:val="Komentar-besediloZnak"/>
    <w:rsid w:val="00F129C3"/>
    <w:pPr>
      <w:suppressAutoHyphens/>
      <w:spacing w:after="0" w:line="240" w:lineRule="auto"/>
    </w:pPr>
    <w:rPr>
      <w:lang w:eastAsia="ar-SA"/>
    </w:rPr>
  </w:style>
  <w:style w:type="character" w:customStyle="1" w:styleId="Komentar-besediloZnak">
    <w:name w:val="Komentar - besedilo Znak"/>
    <w:link w:val="a"/>
    <w:rsid w:val="00F129C3"/>
    <w:rPr>
      <w:lang w:eastAsia="ar-SA"/>
    </w:rPr>
  </w:style>
  <w:style w:type="paragraph" w:styleId="Navadensplet">
    <w:name w:val="Normal (Web)"/>
    <w:basedOn w:val="Navaden"/>
    <w:uiPriority w:val="99"/>
    <w:unhideWhenUsed/>
    <w:rsid w:val="00F1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424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424A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00A0D69D86B4D83D8C59A15011BD7" ma:contentTypeVersion="18" ma:contentTypeDescription="Ustvari nov dokument." ma:contentTypeScope="" ma:versionID="b0d51be12bd2b39688abb8124bb07a8c">
  <xsd:schema xmlns:xsd="http://www.w3.org/2001/XMLSchema" xmlns:xs="http://www.w3.org/2001/XMLSchema" xmlns:p="http://schemas.microsoft.com/office/2006/metadata/properties" xmlns:ns3="34e6ec8f-c650-40b9-8a1c-e877c5ce4131" xmlns:ns4="019889aa-0a6e-49e0-8f53-3b3b7ba93b76" targetNamespace="http://schemas.microsoft.com/office/2006/metadata/properties" ma:root="true" ma:fieldsID="2284eaca8be69464af4178c956226094" ns3:_="" ns4:_="">
    <xsd:import namespace="34e6ec8f-c650-40b9-8a1c-e877c5ce4131"/>
    <xsd:import namespace="019889aa-0a6e-49e0-8f53-3b3b7ba93b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ec8f-c650-40b9-8a1c-e877c5ce4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89aa-0a6e-49e0-8f53-3b3b7ba93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889aa-0a6e-49e0-8f53-3b3b7ba93b76" xsi:nil="true"/>
  </documentManagement>
</p:properties>
</file>

<file path=customXml/itemProps1.xml><?xml version="1.0" encoding="utf-8"?>
<ds:datastoreItem xmlns:ds="http://schemas.openxmlformats.org/officeDocument/2006/customXml" ds:itemID="{4A7BC6BB-012C-4AF6-867B-350175A54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ec8f-c650-40b9-8a1c-e877c5ce4131"/>
    <ds:schemaRef ds:uri="019889aa-0a6e-49e0-8f53-3b3b7ba93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15583-54FA-47C4-AE63-6AF589064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80EB9-4570-49BA-8D7E-E755E25CC4FB}">
  <ds:schemaRefs>
    <ds:schemaRef ds:uri="http://schemas.microsoft.com/office/infopath/2007/PartnerControls"/>
    <ds:schemaRef ds:uri="019889aa-0a6e-49e0-8f53-3b3b7ba93b76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e6ec8f-c650-40b9-8a1c-e877c5ce413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Podgornik</dc:creator>
  <cp:keywords/>
  <dc:description/>
  <cp:lastModifiedBy>Jerneja Rebernik Herman</cp:lastModifiedBy>
  <cp:revision>3</cp:revision>
  <dcterms:created xsi:type="dcterms:W3CDTF">2024-03-15T09:02:00Z</dcterms:created>
  <dcterms:modified xsi:type="dcterms:W3CDTF">2024-03-15T09:02:00Z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0x01010098B00A0D69D86B4D83D8C59A15011BD7</vt:lpwstr>
  </property>
</Properties>
</file>